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493" w:rsidRDefault="007A0493" w:rsidP="0080260E">
      <w:pPr>
        <w:pStyle w:val="1"/>
      </w:pPr>
      <w:r>
        <w:t>Η </w:t>
      </w:r>
      <w:r>
        <w:rPr>
          <w:rStyle w:val="a3"/>
          <w:rFonts w:ascii="inherit" w:hAnsi="inherit"/>
          <w:color w:val="1F1F1F"/>
          <w:bdr w:val="none" w:sz="0" w:space="0" w:color="auto" w:frame="1"/>
        </w:rPr>
        <w:t>μόδα</w:t>
      </w:r>
      <w:r>
        <w:t> είναι μια από τις πιο</w:t>
      </w:r>
      <w:r>
        <w:rPr>
          <w:rStyle w:val="a3"/>
          <w:rFonts w:ascii="inherit" w:hAnsi="inherit"/>
          <w:color w:val="1F1F1F"/>
          <w:bdr w:val="none" w:sz="0" w:space="0" w:color="auto" w:frame="1"/>
        </w:rPr>
        <w:t> δυναμικές</w:t>
      </w:r>
      <w:r>
        <w:t> και </w:t>
      </w:r>
      <w:r>
        <w:rPr>
          <w:rStyle w:val="a3"/>
          <w:rFonts w:ascii="inherit" w:hAnsi="inherit"/>
          <w:color w:val="1F1F1F"/>
          <w:bdr w:val="none" w:sz="0" w:space="0" w:color="auto" w:frame="1"/>
        </w:rPr>
        <w:t>ανταγωνιστικές βιομηχανίες.</w:t>
      </w:r>
      <w:r>
        <w:t> Οι γνωστές εταιρίες μόδας ανταγωνίζονται όχι μόνο μεταξύ τους αλλά και με μικρότερες και νεότερες εταιρίες.Οι σημερινοί πελάτες, και ιδιαίτερα </w:t>
      </w:r>
      <w:r>
        <w:rPr>
          <w:rStyle w:val="a3"/>
          <w:rFonts w:ascii="inherit" w:hAnsi="inherit"/>
          <w:color w:val="1F1F1F"/>
          <w:bdr w:val="none" w:sz="0" w:space="0" w:color="auto" w:frame="1"/>
        </w:rPr>
        <w:t>οι πελάτες</w:t>
      </w:r>
      <w:r>
        <w:t> στον τομέα της μόδας έχουν γίνει πολύ</w:t>
      </w:r>
      <w:r>
        <w:rPr>
          <w:rStyle w:val="a3"/>
          <w:rFonts w:ascii="inherit" w:hAnsi="inherit"/>
          <w:color w:val="1F1F1F"/>
          <w:bdr w:val="none" w:sz="0" w:space="0" w:color="auto" w:frame="1"/>
        </w:rPr>
        <w:t> απαιτητικοί</w:t>
      </w:r>
      <w:r>
        <w:t>. Δεν θέλουν να αγοράσουν μόνο ένα προϊόν – θέλουν αυτό που αγοράζουν να έχει μια ιστορία, ένα lifestyle, ένα συναίσθημα.</w:t>
      </w:r>
    </w:p>
    <w:p w:rsidR="007A0493" w:rsidRDefault="007A0493" w:rsidP="007A0493">
      <w:pPr>
        <w:pStyle w:val="Web"/>
        <w:shd w:val="clear" w:color="auto" w:fill="FFFFFF"/>
        <w:spacing w:before="0" w:beforeAutospacing="0" w:after="0" w:afterAutospacing="0"/>
        <w:textAlignment w:val="baseline"/>
        <w:rPr>
          <w:rFonts w:ascii="Trebuchet MS" w:hAnsi="Trebuchet MS"/>
          <w:color w:val="1F1F1F"/>
        </w:rPr>
      </w:pPr>
      <w:r>
        <w:rPr>
          <w:rFonts w:ascii="Trebuchet MS" w:hAnsi="Trebuchet MS"/>
          <w:color w:val="1F1F1F"/>
        </w:rPr>
        <w:t>Για να επιτύχουν οι εταιρίες μόδας δεν έχουν άλλη επιλογή παρά να ανταποκριθούν στο αίτημα του πελάτη. Πρέπει </w:t>
      </w:r>
      <w:r>
        <w:rPr>
          <w:rStyle w:val="a3"/>
          <w:rFonts w:ascii="inherit" w:hAnsi="inherit"/>
          <w:color w:val="1F1F1F"/>
          <w:bdr w:val="none" w:sz="0" w:space="0" w:color="auto" w:frame="1"/>
        </w:rPr>
        <w:t>να είναι δημιουργικοί.</w:t>
      </w:r>
      <w:r>
        <w:rPr>
          <w:rFonts w:ascii="Trebuchet MS" w:hAnsi="Trebuchet MS"/>
          <w:color w:val="1F1F1F"/>
        </w:rPr>
        <w:t> Επομένως, δοκιμάζουν κάθε τακτική marketing, ακολουθώντας τις τελευταίες τάσεις. Και αυτός είναι ο λόγος για τον οποίο</w:t>
      </w:r>
      <w:r>
        <w:rPr>
          <w:rStyle w:val="a3"/>
          <w:rFonts w:ascii="inherit" w:hAnsi="inherit"/>
          <w:color w:val="1F1F1F"/>
          <w:bdr w:val="none" w:sz="0" w:space="0" w:color="auto" w:frame="1"/>
        </w:rPr>
        <w:t> το marketing της μόδας είναι τόσο δυναμικό.</w:t>
      </w:r>
    </w:p>
    <w:p w:rsidR="007A0493" w:rsidRDefault="007A0493" w:rsidP="007A0493">
      <w:pPr>
        <w:pStyle w:val="Web"/>
        <w:shd w:val="clear" w:color="auto" w:fill="FFFFFF"/>
        <w:spacing w:before="0" w:beforeAutospacing="0" w:after="300" w:afterAutospacing="0"/>
        <w:textAlignment w:val="baseline"/>
        <w:rPr>
          <w:rFonts w:ascii="Trebuchet MS" w:hAnsi="Trebuchet MS"/>
          <w:color w:val="1F1F1F"/>
        </w:rPr>
      </w:pPr>
      <w:r>
        <w:rPr>
          <w:rFonts w:ascii="Trebuchet MS" w:hAnsi="Trebuchet MS"/>
          <w:color w:val="1F1F1F"/>
        </w:rPr>
        <w:t>Ας δούμε κάποιες τακτικές marketing που ο κόσμος της μόδας χρησιμοποιεί ήδη</w:t>
      </w:r>
    </w:p>
    <w:p w:rsidR="0080260E" w:rsidRPr="007A0493" w:rsidRDefault="0080260E" w:rsidP="007A0493">
      <w:pPr>
        <w:pStyle w:val="Web"/>
        <w:shd w:val="clear" w:color="auto" w:fill="FFFFFF"/>
        <w:spacing w:before="0" w:beforeAutospacing="0" w:after="300" w:afterAutospacing="0"/>
        <w:textAlignment w:val="baseline"/>
        <w:rPr>
          <w:rFonts w:ascii="Trebuchet MS" w:hAnsi="Trebuchet MS"/>
          <w:color w:val="1F1F1F"/>
        </w:rPr>
      </w:pPr>
    </w:p>
    <w:p w:rsidR="007A0493" w:rsidRPr="007A0493" w:rsidRDefault="007A0493" w:rsidP="007A0493">
      <w:pPr>
        <w:pStyle w:val="Web"/>
        <w:shd w:val="clear" w:color="auto" w:fill="FFFFFF"/>
        <w:spacing w:before="0" w:beforeAutospacing="0" w:after="300" w:afterAutospacing="0"/>
        <w:textAlignment w:val="baseline"/>
        <w:rPr>
          <w:rFonts w:ascii="Trebuchet MS" w:hAnsi="Trebuchet MS"/>
          <w:color w:val="1F1F1F"/>
        </w:rPr>
      </w:pPr>
      <w:r w:rsidRPr="007A0493">
        <w:rPr>
          <w:rFonts w:ascii="Trebuchet MS" w:hAnsi="Trebuchet MS"/>
          <w:color w:val="1F1F1F"/>
          <w:shd w:val="clear" w:color="auto" w:fill="FFFFFF"/>
        </w:rPr>
        <w:t>Η συνεργασία έχει να κάνει με την </w:t>
      </w:r>
      <w:r w:rsidRPr="007A0493">
        <w:rPr>
          <w:rStyle w:val="a3"/>
          <w:rFonts w:ascii="Trebuchet MS" w:hAnsi="Trebuchet MS"/>
          <w:b w:val="0"/>
          <w:color w:val="1F1F1F"/>
          <w:bdr w:val="none" w:sz="0" w:space="0" w:color="auto" w:frame="1"/>
          <w:shd w:val="clear" w:color="auto" w:fill="FFFFFF"/>
        </w:rPr>
        <w:t>προσέλκυση νέου κοινού. </w:t>
      </w:r>
      <w:r w:rsidRPr="007A0493">
        <w:rPr>
          <w:rFonts w:ascii="Trebuchet MS" w:hAnsi="Trebuchet MS"/>
          <w:color w:val="1F1F1F"/>
          <w:shd w:val="clear" w:color="auto" w:fill="FFFFFF"/>
        </w:rPr>
        <w:t>Είναι γνωστό</w:t>
      </w:r>
      <w:r w:rsidRPr="007A0493">
        <w:rPr>
          <w:rStyle w:val="a3"/>
          <w:rFonts w:ascii="Trebuchet MS" w:hAnsi="Trebuchet MS"/>
          <w:b w:val="0"/>
          <w:color w:val="1F1F1F"/>
          <w:bdr w:val="none" w:sz="0" w:space="0" w:color="auto" w:frame="1"/>
          <w:shd w:val="clear" w:color="auto" w:fill="FFFFFF"/>
        </w:rPr>
        <w:t> </w:t>
      </w:r>
      <w:r w:rsidRPr="007A0493">
        <w:rPr>
          <w:rFonts w:ascii="Trebuchet MS" w:hAnsi="Trebuchet MS"/>
          <w:color w:val="1F1F1F"/>
          <w:shd w:val="clear" w:color="auto" w:fill="FFFFFF"/>
        </w:rPr>
        <w:t>ότι η H&amp;M, γνωστή ως μάρκα μαζικής αγοράς, έκανε συλλογές σε συνεργασία με την Karl Lagerfeld, την Kenzo και άλλες κορυφαίες εταιρίες μόδας. Ή η Nike, για παράδειγμα: Ο αθλητικός γίγαντας συνεργάστηκε εκπληκτικά με την πολυτελή μάρκα Louis Vuitton.(Παρεμπιπτόντως γνωρίζεις </w:t>
      </w:r>
      <w:hyperlink r:id="rId6" w:history="1">
        <w:r w:rsidRPr="007A0493">
          <w:rPr>
            <w:rStyle w:val="-"/>
            <w:rFonts w:ascii="Trebuchet MS" w:hAnsi="Trebuchet MS"/>
            <w:color w:val="1E73BE"/>
            <w:bdr w:val="none" w:sz="0" w:space="0" w:color="auto" w:frame="1"/>
            <w:shd w:val="clear" w:color="auto" w:fill="FFFFFF"/>
          </w:rPr>
          <w:t>τι συμβολίζει το λογότυπο της nike;</w:t>
        </w:r>
      </w:hyperlink>
      <w:r w:rsidRPr="007A0493">
        <w:rPr>
          <w:rFonts w:ascii="Trebuchet MS" w:hAnsi="Trebuchet MS"/>
          <w:color w:val="1F1F1F"/>
          <w:shd w:val="clear" w:color="auto" w:fill="FFFFFF"/>
        </w:rPr>
        <w:t>) Βλέπουμε λοιπόν ότι οι εταιρίες μόδας συνδυάζουν με επιτυχία</w:t>
      </w:r>
      <w:r w:rsidRPr="007A0493">
        <w:rPr>
          <w:rStyle w:val="a3"/>
          <w:rFonts w:ascii="Trebuchet MS" w:hAnsi="Trebuchet MS"/>
          <w:b w:val="0"/>
          <w:color w:val="1F1F1F"/>
          <w:bdr w:val="none" w:sz="0" w:space="0" w:color="auto" w:frame="1"/>
          <w:shd w:val="clear" w:color="auto" w:fill="FFFFFF"/>
        </w:rPr>
        <w:t> πράγματα</w:t>
      </w:r>
      <w:r w:rsidRPr="007A0493">
        <w:rPr>
          <w:rFonts w:ascii="Trebuchet MS" w:hAnsi="Trebuchet MS"/>
          <w:color w:val="1F1F1F"/>
          <w:shd w:val="clear" w:color="auto" w:fill="FFFFFF"/>
        </w:rPr>
        <w:t> </w:t>
      </w:r>
      <w:r w:rsidRPr="007A0493">
        <w:rPr>
          <w:rStyle w:val="a3"/>
          <w:rFonts w:ascii="Trebuchet MS" w:hAnsi="Trebuchet MS"/>
          <w:b w:val="0"/>
          <w:color w:val="1F1F1F"/>
          <w:bdr w:val="none" w:sz="0" w:space="0" w:color="auto" w:frame="1"/>
          <w:shd w:val="clear" w:color="auto" w:fill="FFFFFF"/>
        </w:rPr>
        <w:t>που</w:t>
      </w:r>
      <w:r w:rsidRPr="007A0493">
        <w:rPr>
          <w:rFonts w:ascii="Trebuchet MS" w:hAnsi="Trebuchet MS"/>
          <w:color w:val="1F1F1F"/>
          <w:shd w:val="clear" w:color="auto" w:fill="FFFFFF"/>
        </w:rPr>
        <w:t> </w:t>
      </w:r>
      <w:r w:rsidRPr="007A0493">
        <w:rPr>
          <w:rStyle w:val="a3"/>
          <w:rFonts w:ascii="Trebuchet MS" w:hAnsi="Trebuchet MS"/>
          <w:b w:val="0"/>
          <w:color w:val="1F1F1F"/>
          <w:bdr w:val="none" w:sz="0" w:space="0" w:color="auto" w:frame="1"/>
          <w:shd w:val="clear" w:color="auto" w:fill="FFFFFF"/>
        </w:rPr>
        <w:t>φαίνονται διαφορετικά</w:t>
      </w:r>
      <w:r w:rsidRPr="007A0493">
        <w:rPr>
          <w:rFonts w:ascii="Trebuchet MS" w:hAnsi="Trebuchet MS"/>
          <w:color w:val="1F1F1F"/>
          <w:shd w:val="clear" w:color="auto" w:fill="FFFFFF"/>
        </w:rPr>
        <w:t>: προϊόντα μαζικής αγορά μαζί με ελίτ προϊόντων, συνδυάζουν αθλητισμό και μόδα.</w:t>
      </w:r>
      <w:r w:rsidRPr="007A0493">
        <w:rPr>
          <w:rFonts w:ascii="Trebuchet MS" w:hAnsi="Trebuchet MS"/>
          <w:color w:val="1F1F1F"/>
        </w:rPr>
        <w:br/>
      </w:r>
      <w:r w:rsidRPr="007A0493">
        <w:rPr>
          <w:rStyle w:val="a3"/>
          <w:rFonts w:ascii="Trebuchet MS" w:hAnsi="Trebuchet MS"/>
          <w:b w:val="0"/>
          <w:color w:val="1F1F1F"/>
          <w:bdr w:val="none" w:sz="0" w:space="0" w:color="auto" w:frame="1"/>
          <w:shd w:val="clear" w:color="auto" w:fill="FFFFFF"/>
        </w:rPr>
        <w:t>Γιατί το κάνουν;</w:t>
      </w:r>
      <w:r w:rsidRPr="007A0493">
        <w:rPr>
          <w:rFonts w:ascii="Trebuchet MS" w:hAnsi="Trebuchet MS"/>
          <w:color w:val="1F1F1F"/>
        </w:rPr>
        <w:br/>
      </w:r>
      <w:r w:rsidRPr="007A0493">
        <w:rPr>
          <w:rStyle w:val="a3"/>
          <w:rFonts w:ascii="Trebuchet MS" w:hAnsi="Trebuchet MS"/>
          <w:b w:val="0"/>
          <w:color w:val="1F1F1F"/>
          <w:bdr w:val="none" w:sz="0" w:space="0" w:color="auto" w:frame="1"/>
          <w:shd w:val="clear" w:color="auto" w:fill="FFFFFF"/>
        </w:rPr>
        <w:t>Δημιουργούν ένα νέο προϊόν</w:t>
      </w:r>
      <w:r w:rsidRPr="007A0493">
        <w:rPr>
          <w:rFonts w:ascii="Trebuchet MS" w:hAnsi="Trebuchet MS"/>
          <w:color w:val="1F1F1F"/>
          <w:shd w:val="clear" w:color="auto" w:fill="FFFFFF"/>
        </w:rPr>
        <w:t> που ταιριάζει σε ένα νέο κοινό. Αυτός είναι ένας εξαιρετικός τρόπος να επεκταθεί τόσο η παραγωγή όσο και το κοινό του brand.</w:t>
      </w:r>
      <w:r w:rsidRPr="007A0493">
        <w:rPr>
          <w:rFonts w:ascii="Trebuchet MS" w:hAnsi="Trebuchet MS"/>
          <w:color w:val="1F1F1F"/>
        </w:rPr>
        <w:t xml:space="preserve"> </w:t>
      </w:r>
    </w:p>
    <w:p w:rsidR="007A0493" w:rsidRPr="007A0493" w:rsidRDefault="0080260E" w:rsidP="007A0493">
      <w:pPr>
        <w:shd w:val="clear" w:color="auto" w:fill="FFFFFF"/>
        <w:spacing w:after="300" w:line="240" w:lineRule="auto"/>
        <w:textAlignment w:val="baseline"/>
        <w:rPr>
          <w:rFonts w:ascii="Trebuchet MS" w:eastAsia="Times New Roman" w:hAnsi="Trebuchet MS" w:cs="Times New Roman"/>
          <w:color w:val="1F1F1F"/>
          <w:sz w:val="24"/>
          <w:szCs w:val="24"/>
          <w:lang w:eastAsia="el-GR"/>
        </w:rPr>
      </w:pPr>
      <w:r>
        <w:rPr>
          <w:rFonts w:ascii="Trebuchet MS" w:hAnsi="Trebuchet MS"/>
          <w:b/>
          <w:bCs/>
          <w:color w:val="1F1F1F"/>
          <w:sz w:val="27"/>
          <w:szCs w:val="27"/>
          <w:shd w:val="clear" w:color="auto" w:fill="FFFFFF"/>
        </w:rPr>
        <w:t>1. Απρόσμενες συνεργασίες</w:t>
      </w:r>
    </w:p>
    <w:p w:rsidR="0080260E" w:rsidRDefault="007A0493" w:rsidP="0080260E">
      <w:pPr>
        <w:pStyle w:val="6"/>
        <w:shd w:val="clear" w:color="auto" w:fill="FFFFFF"/>
        <w:spacing w:before="225" w:beforeAutospacing="0" w:after="150" w:afterAutospacing="0"/>
        <w:jc w:val="center"/>
        <w:textAlignment w:val="baseline"/>
        <w:rPr>
          <w:rFonts w:ascii="Trebuchet MS" w:hAnsi="Trebuchet MS"/>
          <w:color w:val="1F1F1F"/>
          <w:sz w:val="27"/>
          <w:szCs w:val="27"/>
        </w:rPr>
      </w:pPr>
      <w:r>
        <w:rPr>
          <w:noProof/>
        </w:rPr>
        <w:lastRenderedPageBreak/>
        <w:drawing>
          <wp:inline distT="0" distB="0" distL="0" distR="0">
            <wp:extent cx="3810000" cy="2857500"/>
            <wp:effectExtent l="19050" t="0" r="0" b="0"/>
            <wp:docPr id="1" name="Εικόνα 1" descr="https://orama-group.com/oramativo/wp-content/uploads/2017/08/hm-4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ma-group.com/oramativo/wp-content/uploads/2017/08/hm-400x300.jpg"/>
                    <pic:cNvPicPr>
                      <a:picLocks noChangeAspect="1" noChangeArrowheads="1"/>
                    </pic:cNvPicPr>
                  </pic:nvPicPr>
                  <pic:blipFill>
                    <a:blip r:embed="rId7"/>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Pr>
          <w:rFonts w:ascii="Trebuchet MS" w:hAnsi="Trebuchet MS"/>
          <w:color w:val="1F1F1F"/>
        </w:rPr>
        <w:t xml:space="preserve"> </w:t>
      </w:r>
      <w:r w:rsidR="0080260E">
        <w:rPr>
          <w:rFonts w:ascii="Trebuchet MS" w:hAnsi="Trebuchet MS"/>
          <w:color w:val="1F1F1F"/>
          <w:sz w:val="27"/>
          <w:szCs w:val="27"/>
        </w:rPr>
        <w:t>2. Προώθηση από Διάσημους</w:t>
      </w:r>
    </w:p>
    <w:p w:rsidR="007A0493" w:rsidRDefault="007A0493" w:rsidP="007A0493">
      <w:pPr>
        <w:pStyle w:val="Web"/>
        <w:shd w:val="clear" w:color="auto" w:fill="FFFFFF"/>
        <w:spacing w:before="0" w:beforeAutospacing="0" w:after="0" w:afterAutospacing="0"/>
        <w:textAlignment w:val="baseline"/>
        <w:rPr>
          <w:rFonts w:ascii="Trebuchet MS" w:hAnsi="Trebuchet MS"/>
          <w:color w:val="1F1F1F"/>
        </w:rPr>
      </w:pPr>
      <w:r>
        <w:rPr>
          <w:rFonts w:ascii="Trebuchet MS" w:hAnsi="Trebuchet MS"/>
          <w:color w:val="1F1F1F"/>
        </w:rPr>
        <w:t>οι fans των διασημοτήτων λατρεύουν και εμπιστεύονται</w:t>
      </w:r>
      <w:r w:rsidRPr="007A0493">
        <w:rPr>
          <w:rFonts w:ascii="Trebuchet MS" w:hAnsi="Trebuchet MS"/>
          <w:color w:val="1F1F1F"/>
        </w:rPr>
        <w:t xml:space="preserve"> </w:t>
      </w:r>
      <w:r>
        <w:rPr>
          <w:rFonts w:ascii="Trebuchet MS" w:hAnsi="Trebuchet MS"/>
          <w:color w:val="1F1F1F"/>
        </w:rPr>
        <w:t>Και πάλι, σχετίζεται με την</w:t>
      </w:r>
      <w:r>
        <w:rPr>
          <w:rStyle w:val="a3"/>
          <w:rFonts w:ascii="inherit" w:hAnsi="inherit"/>
          <w:color w:val="1F1F1F"/>
          <w:bdr w:val="none" w:sz="0" w:space="0" w:color="auto" w:frame="1"/>
        </w:rPr>
        <w:t> εύρεση νέου κοινού.</w:t>
      </w:r>
      <w:r>
        <w:rPr>
          <w:rFonts w:ascii="Trebuchet MS" w:hAnsi="Trebuchet MS"/>
          <w:color w:val="1F1F1F"/>
        </w:rPr>
        <w:t> Η ιδέα της χρήσης διασημοτήτων για την </w:t>
      </w:r>
      <w:r>
        <w:rPr>
          <w:rStyle w:val="a3"/>
          <w:rFonts w:ascii="inherit" w:hAnsi="inherit"/>
          <w:color w:val="1F1F1F"/>
          <w:bdr w:val="none" w:sz="0" w:space="0" w:color="auto" w:frame="1"/>
        </w:rPr>
        <w:t>προώθηση μιας επιχείρησης</w:t>
      </w:r>
      <w:r>
        <w:rPr>
          <w:rFonts w:ascii="Trebuchet MS" w:hAnsi="Trebuchet MS"/>
          <w:color w:val="1F1F1F"/>
        </w:rPr>
        <w:t> δεν είναι καινούργια. Η ιδέα είναι πολύ </w:t>
      </w:r>
      <w:r>
        <w:rPr>
          <w:rStyle w:val="a3"/>
          <w:rFonts w:ascii="inherit" w:hAnsi="inherit"/>
          <w:color w:val="1F1F1F"/>
          <w:bdr w:val="none" w:sz="0" w:space="0" w:color="auto" w:frame="1"/>
        </w:rPr>
        <w:t>απλή</w:t>
      </w:r>
      <w:r>
        <w:rPr>
          <w:rFonts w:ascii="Trebuchet MS" w:hAnsi="Trebuchet MS"/>
          <w:color w:val="1F1F1F"/>
        </w:rPr>
        <w:t>:, τη γνώμη και την επιλογή τους. Αυτός είναι ο λόγος για τον οποίο μια μάρκα χρησιμοποιεί μια διασημότητα στη διαφήμισή της καθώς κερδίζει περισσότερο από ένα νέο κοινό – </w:t>
      </w:r>
      <w:r>
        <w:rPr>
          <w:rStyle w:val="a3"/>
          <w:rFonts w:ascii="inherit" w:hAnsi="inherit"/>
          <w:color w:val="1F1F1F"/>
          <w:bdr w:val="none" w:sz="0" w:space="0" w:color="auto" w:frame="1"/>
        </w:rPr>
        <w:t>κερδίζει ένα πιστό κοινό </w:t>
      </w:r>
      <w:r>
        <w:rPr>
          <w:rFonts w:ascii="Trebuchet MS" w:hAnsi="Trebuchet MS"/>
          <w:color w:val="1F1F1F"/>
        </w:rPr>
        <w:t>-. Για παράδειγμα, η Puma έκανε την Rihanna δημιουργική διευθύντρια των γυναικείων συλλογών της. Και αυτή η τακτική</w:t>
      </w:r>
      <w:r>
        <w:rPr>
          <w:rStyle w:val="a3"/>
          <w:rFonts w:ascii="inherit" w:hAnsi="inherit"/>
          <w:color w:val="1F1F1F"/>
          <w:bdr w:val="none" w:sz="0" w:space="0" w:color="auto" w:frame="1"/>
        </w:rPr>
        <w:t> δεν λειτουργεί</w:t>
      </w:r>
      <w:r>
        <w:rPr>
          <w:rFonts w:ascii="Trebuchet MS" w:hAnsi="Trebuchet MS"/>
          <w:color w:val="1F1F1F"/>
        </w:rPr>
        <w:t> μόνο για το </w:t>
      </w:r>
      <w:r>
        <w:rPr>
          <w:rStyle w:val="a3"/>
          <w:rFonts w:ascii="inherit" w:hAnsi="inherit"/>
          <w:color w:val="1F1F1F"/>
          <w:bdr w:val="none" w:sz="0" w:space="0" w:color="auto" w:frame="1"/>
        </w:rPr>
        <w:t>λιανικό εμπόριο</w:t>
      </w:r>
      <w:r>
        <w:rPr>
          <w:rFonts w:ascii="Trebuchet MS" w:hAnsi="Trebuchet MS"/>
          <w:color w:val="1F1F1F"/>
        </w:rPr>
        <w:t>. Η Τράπεζα της Γεωργίας κάλεσε έναν διάσημο blogger για να συμμετάσχει στην εκστρατεία για τα Χριστούγεννα.</w:t>
      </w:r>
      <w:r>
        <w:rPr>
          <w:rFonts w:ascii="Trebuchet MS" w:hAnsi="Trebuchet MS"/>
          <w:color w:val="1F1F1F"/>
        </w:rPr>
        <w:br/>
      </w:r>
      <w:r>
        <w:rPr>
          <w:rStyle w:val="a3"/>
          <w:rFonts w:ascii="inherit" w:hAnsi="inherit"/>
          <w:color w:val="1F1F1F"/>
          <w:bdr w:val="none" w:sz="0" w:space="0" w:color="auto" w:frame="1"/>
        </w:rPr>
        <w:t>Τι έλαβε η τράπεζα;</w:t>
      </w:r>
      <w:r>
        <w:rPr>
          <w:rFonts w:ascii="Trebuchet MS" w:hAnsi="Trebuchet MS"/>
          <w:color w:val="1F1F1F"/>
        </w:rPr>
        <w:br/>
      </w:r>
      <w:r>
        <w:rPr>
          <w:rStyle w:val="a3"/>
          <w:rFonts w:ascii="inherit" w:hAnsi="inherit"/>
          <w:color w:val="1F1F1F"/>
          <w:bdr w:val="none" w:sz="0" w:space="0" w:color="auto" w:frame="1"/>
        </w:rPr>
        <w:t>Παγκόσμια προσοχή</w:t>
      </w:r>
      <w:r>
        <w:rPr>
          <w:rFonts w:ascii="Trebuchet MS" w:hAnsi="Trebuchet MS"/>
          <w:color w:val="1F1F1F"/>
        </w:rPr>
        <w:t>, </w:t>
      </w:r>
      <w:r>
        <w:rPr>
          <w:rStyle w:val="a3"/>
          <w:rFonts w:ascii="inherit" w:hAnsi="inherit"/>
          <w:color w:val="1F1F1F"/>
          <w:bdr w:val="none" w:sz="0" w:space="0" w:color="auto" w:frame="1"/>
        </w:rPr>
        <w:t>ακροαματικότητα</w:t>
      </w:r>
      <w:r>
        <w:rPr>
          <w:rFonts w:ascii="Trebuchet MS" w:hAnsi="Trebuchet MS"/>
          <w:color w:val="1F1F1F"/>
        </w:rPr>
        <w:t> και</w:t>
      </w:r>
      <w:r>
        <w:rPr>
          <w:rStyle w:val="a3"/>
          <w:rFonts w:ascii="inherit" w:hAnsi="inherit"/>
          <w:color w:val="1F1F1F"/>
          <w:bdr w:val="none" w:sz="0" w:space="0" w:color="auto" w:frame="1"/>
        </w:rPr>
        <w:t> αφοσίωση</w:t>
      </w:r>
      <w:r>
        <w:rPr>
          <w:rFonts w:ascii="Trebuchet MS" w:hAnsi="Trebuchet MS"/>
          <w:color w:val="1F1F1F"/>
        </w:rPr>
        <w:t> σε όλα τα κοινωνικά κανάλια. Αν τώρα το μέγεθος της επιχείρησης σου </w:t>
      </w:r>
      <w:r>
        <w:rPr>
          <w:rStyle w:val="a3"/>
          <w:rFonts w:ascii="inherit" w:hAnsi="inherit"/>
          <w:color w:val="1F1F1F"/>
          <w:bdr w:val="none" w:sz="0" w:space="0" w:color="auto" w:frame="1"/>
        </w:rPr>
        <w:t>δεν έχει</w:t>
      </w:r>
      <w:r>
        <w:rPr>
          <w:rFonts w:ascii="Trebuchet MS" w:hAnsi="Trebuchet MS"/>
          <w:color w:val="1F1F1F"/>
        </w:rPr>
        <w:t> </w:t>
      </w:r>
      <w:r>
        <w:rPr>
          <w:rStyle w:val="a3"/>
          <w:rFonts w:ascii="inherit" w:hAnsi="inherit"/>
          <w:color w:val="1F1F1F"/>
          <w:bdr w:val="none" w:sz="0" w:space="0" w:color="auto" w:frame="1"/>
        </w:rPr>
        <w:t>την δυνατότητα</w:t>
      </w:r>
      <w:r>
        <w:rPr>
          <w:rFonts w:ascii="Trebuchet MS" w:hAnsi="Trebuchet MS"/>
          <w:color w:val="1F1F1F"/>
        </w:rPr>
        <w:t> να προσλάβει την Rihanna για διαφήμιση, μην ανησυχείς μπορείς να επενδύσεις σε κάποιους </w:t>
      </w:r>
      <w:r>
        <w:rPr>
          <w:rStyle w:val="a3"/>
          <w:rFonts w:ascii="inherit" w:hAnsi="inherit"/>
          <w:color w:val="1F1F1F"/>
          <w:bdr w:val="none" w:sz="0" w:space="0" w:color="auto" w:frame="1"/>
        </w:rPr>
        <w:t>instagram λογαριασμούς</w:t>
      </w:r>
      <w:r>
        <w:rPr>
          <w:rFonts w:ascii="Trebuchet MS" w:hAnsi="Trebuchet MS"/>
          <w:color w:val="1F1F1F"/>
        </w:rPr>
        <w:t> με πολλούς followers.</w:t>
      </w:r>
    </w:p>
    <w:p w:rsidR="007A0493" w:rsidRDefault="007A0493" w:rsidP="007A0493">
      <w:pPr>
        <w:pStyle w:val="Web"/>
        <w:shd w:val="clear" w:color="auto" w:fill="FFFFFF"/>
        <w:spacing w:before="0" w:beforeAutospacing="0" w:after="300" w:afterAutospacing="0"/>
        <w:textAlignment w:val="baseline"/>
        <w:rPr>
          <w:rFonts w:ascii="Trebuchet MS" w:hAnsi="Trebuchet MS"/>
          <w:color w:val="1F1F1F"/>
        </w:rPr>
      </w:pPr>
      <w:r>
        <w:rPr>
          <w:rFonts w:ascii="Trebuchet MS" w:hAnsi="Trebuchet MS"/>
          <w:color w:val="1F1F1F"/>
        </w:rPr>
        <w:lastRenderedPageBreak/>
        <w:t> </w:t>
      </w:r>
      <w:r w:rsidR="0080260E" w:rsidRPr="0080260E">
        <w:rPr>
          <w:rFonts w:ascii="Trebuchet MS" w:hAnsi="Trebuchet MS"/>
          <w:color w:val="1F1F1F"/>
        </w:rPr>
        <w:drawing>
          <wp:inline distT="0" distB="0" distL="0" distR="0">
            <wp:extent cx="3810000" cy="3467100"/>
            <wp:effectExtent l="19050" t="0" r="0" b="0"/>
            <wp:docPr id="5" name="Εικόνα 6" descr="https://orama-group.com/oramativo/wp-content/uploads/2017/08/Rihanna-For-Puma--400x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rama-group.com/oramativo/wp-content/uploads/2017/08/Rihanna-For-Puma--400x364.jpg"/>
                    <pic:cNvPicPr>
                      <a:picLocks noChangeAspect="1" noChangeArrowheads="1"/>
                    </pic:cNvPicPr>
                  </pic:nvPicPr>
                  <pic:blipFill>
                    <a:blip r:embed="rId8"/>
                    <a:srcRect/>
                    <a:stretch>
                      <a:fillRect/>
                    </a:stretch>
                  </pic:blipFill>
                  <pic:spPr bwMode="auto">
                    <a:xfrm>
                      <a:off x="0" y="0"/>
                      <a:ext cx="3810000" cy="3467100"/>
                    </a:xfrm>
                    <a:prstGeom prst="rect">
                      <a:avLst/>
                    </a:prstGeom>
                    <a:noFill/>
                    <a:ln w="9525">
                      <a:noFill/>
                      <a:miter lim="800000"/>
                      <a:headEnd/>
                      <a:tailEnd/>
                    </a:ln>
                  </pic:spPr>
                </pic:pic>
              </a:graphicData>
            </a:graphic>
          </wp:inline>
        </w:drawing>
      </w:r>
    </w:p>
    <w:p w:rsidR="0080260E" w:rsidRDefault="0080260E" w:rsidP="0080260E">
      <w:pPr>
        <w:pStyle w:val="Web"/>
        <w:shd w:val="clear" w:color="auto" w:fill="FFFFFF"/>
        <w:spacing w:before="0" w:beforeAutospacing="0" w:after="0" w:afterAutospacing="0"/>
        <w:textAlignment w:val="baseline"/>
        <w:rPr>
          <w:rFonts w:ascii="Trebuchet MS" w:hAnsi="Trebuchet MS"/>
          <w:color w:val="1F1F1F"/>
        </w:rPr>
      </w:pPr>
      <w:r>
        <w:rPr>
          <w:rFonts w:ascii="Trebuchet MS" w:hAnsi="Trebuchet MS"/>
          <w:color w:val="1F1F1F"/>
        </w:rPr>
        <w:t>Το Newsjacking σημαίνει ότι η εταιρεία χρησιμοποιεί</w:t>
      </w:r>
      <w:r>
        <w:rPr>
          <w:rStyle w:val="a3"/>
          <w:rFonts w:ascii="inherit" w:hAnsi="inherit"/>
          <w:color w:val="1F1F1F"/>
          <w:bdr w:val="none" w:sz="0" w:space="0" w:color="auto" w:frame="1"/>
        </w:rPr>
        <w:t> hot νέα ή επίκαιρα θέματα</w:t>
      </w:r>
      <w:r>
        <w:rPr>
          <w:rFonts w:ascii="Trebuchet MS" w:hAnsi="Trebuchet MS"/>
          <w:color w:val="1F1F1F"/>
        </w:rPr>
        <w:t> για να </w:t>
      </w:r>
      <w:r>
        <w:rPr>
          <w:rStyle w:val="a3"/>
          <w:rFonts w:ascii="inherit" w:hAnsi="inherit"/>
          <w:color w:val="1F1F1F"/>
          <w:bdr w:val="none" w:sz="0" w:space="0" w:color="auto" w:frame="1"/>
        </w:rPr>
        <w:t>τραβήξει την προσοχή</w:t>
      </w:r>
      <w:r>
        <w:rPr>
          <w:rFonts w:ascii="Trebuchet MS" w:hAnsi="Trebuchet MS"/>
          <w:color w:val="1F1F1F"/>
        </w:rPr>
        <w:t> του κοινού,με άμεσο σκοπό την γνωστοποίηση της. Η βιομηχανία της μόδας έχει προχωρήσει περαιτέρω το ζήτημα. Χρησιμοποιούν επίκαιρες πολιτικές τάσεις και σχεδιάζουν πολιτικά συνθήματα στα ρούχα. Αυτές οι “πολιτικές” συλλογές παρουσιάστηκαν σε όλη την εβδομάδα της μόδας της Νέας Υόρκης από διάφορες μάρκες όπως το Prabal Gurung και το Row. Για παράδειγμα, το The Row έβαλε τις λέξεις όπως “ελευθερία” και “ελπίδα” σε ορισμένα κομμάτια του.Αυτή η κίνηση δίνει την ευκαιρία στις εταιρίες μόδας να προσελκύσουν την</w:t>
      </w:r>
      <w:r>
        <w:rPr>
          <w:rStyle w:val="a3"/>
          <w:rFonts w:ascii="inherit" w:hAnsi="inherit"/>
          <w:color w:val="1F1F1F"/>
          <w:bdr w:val="none" w:sz="0" w:space="0" w:color="auto" w:frame="1"/>
        </w:rPr>
        <w:t> προσοχή</w:t>
      </w:r>
      <w:r>
        <w:rPr>
          <w:rFonts w:ascii="Trebuchet MS" w:hAnsi="Trebuchet MS"/>
          <w:color w:val="1F1F1F"/>
        </w:rPr>
        <w:t> </w:t>
      </w:r>
      <w:r>
        <w:rPr>
          <w:rStyle w:val="a3"/>
          <w:rFonts w:ascii="inherit" w:hAnsi="inherit"/>
          <w:color w:val="1F1F1F"/>
          <w:bdr w:val="none" w:sz="0" w:space="0" w:color="auto" w:frame="1"/>
        </w:rPr>
        <w:t>σε ένα νέο είδος κοινού </w:t>
      </w:r>
      <w:r>
        <w:rPr>
          <w:rFonts w:ascii="Trebuchet MS" w:hAnsi="Trebuchet MS"/>
          <w:color w:val="1F1F1F"/>
        </w:rPr>
        <w:t> – νέων και πολιτικά αφοσιωμένων ανθρώπων-. Επιπλέον, αυτές οι συλλογές δημιουργούνται όχι μόνο για την μόδα, αλλά και για τα πολιτικά μέσα ενημέρωσης.</w:t>
      </w:r>
      <w:r>
        <w:rPr>
          <w:rFonts w:ascii="Trebuchet MS" w:hAnsi="Trebuchet MS"/>
          <w:color w:val="1F1F1F"/>
        </w:rPr>
        <w:br/>
      </w:r>
      <w:r>
        <w:rPr>
          <w:rStyle w:val="a3"/>
          <w:rFonts w:ascii="inherit" w:hAnsi="inherit"/>
          <w:color w:val="1F1F1F"/>
          <w:bdr w:val="none" w:sz="0" w:space="0" w:color="auto" w:frame="1"/>
        </w:rPr>
        <w:t>Τι κερδίζει η μάρκα;</w:t>
      </w:r>
      <w:r>
        <w:rPr>
          <w:rFonts w:ascii="Trebuchet MS" w:hAnsi="Trebuchet MS"/>
          <w:color w:val="1F1F1F"/>
        </w:rPr>
        <w:br/>
        <w:t>Την</w:t>
      </w:r>
      <w:r>
        <w:rPr>
          <w:rStyle w:val="a3"/>
          <w:rFonts w:ascii="inherit" w:hAnsi="inherit"/>
          <w:color w:val="1F1F1F"/>
          <w:bdr w:val="none" w:sz="0" w:space="0" w:color="auto" w:frame="1"/>
        </w:rPr>
        <w:t> ευρύτερη κάλυψη</w:t>
      </w:r>
      <w:r>
        <w:rPr>
          <w:rFonts w:ascii="Trebuchet MS" w:hAnsi="Trebuchet MS"/>
          <w:color w:val="1F1F1F"/>
        </w:rPr>
        <w:t> από τα ΜΜΕ. Υπάρχουν πολλές ειδήσεις, ιδέες και γεγονότα που συμβαίνουν κάθε μέρα. Το</w:t>
      </w:r>
      <w:r>
        <w:rPr>
          <w:rStyle w:val="a3"/>
          <w:rFonts w:ascii="inherit" w:hAnsi="inherit"/>
          <w:color w:val="1F1F1F"/>
          <w:bdr w:val="none" w:sz="0" w:space="0" w:color="auto" w:frame="1"/>
        </w:rPr>
        <w:t> κόλπο</w:t>
      </w:r>
      <w:r>
        <w:rPr>
          <w:rFonts w:ascii="Trebuchet MS" w:hAnsi="Trebuchet MS"/>
          <w:color w:val="1F1F1F"/>
        </w:rPr>
        <w:t> είναι να επιλέξεις  ένα σχετικό θέμα και να το χρησιμοποιήσεις για να</w:t>
      </w:r>
      <w:r>
        <w:rPr>
          <w:rStyle w:val="a3"/>
          <w:rFonts w:ascii="inherit" w:hAnsi="inherit"/>
          <w:color w:val="1F1F1F"/>
          <w:bdr w:val="none" w:sz="0" w:space="0" w:color="auto" w:frame="1"/>
        </w:rPr>
        <w:t> επιστήσεις την προσοχή</w:t>
      </w:r>
      <w:r>
        <w:rPr>
          <w:rFonts w:ascii="Trebuchet MS" w:hAnsi="Trebuchet MS"/>
          <w:color w:val="1F1F1F"/>
        </w:rPr>
        <w:t> του brand σου.</w:t>
      </w:r>
      <w:r w:rsidRPr="0080260E">
        <w:rPr>
          <w:rFonts w:ascii="Trebuchet MS" w:hAnsi="Trebuchet MS"/>
          <w:b/>
          <w:bCs/>
          <w:color w:val="1F1F1F"/>
          <w:sz w:val="27"/>
          <w:szCs w:val="27"/>
          <w:shd w:val="clear" w:color="auto" w:fill="FFFFFF"/>
        </w:rPr>
        <w:t xml:space="preserve"> </w:t>
      </w:r>
      <w:r>
        <w:rPr>
          <w:rFonts w:ascii="Trebuchet MS" w:hAnsi="Trebuchet MS"/>
          <w:b/>
          <w:bCs/>
          <w:color w:val="1F1F1F"/>
          <w:sz w:val="27"/>
          <w:szCs w:val="27"/>
          <w:shd w:val="clear" w:color="auto" w:fill="FFFFFF"/>
        </w:rPr>
        <w:t>3. Newsjacking</w:t>
      </w:r>
    </w:p>
    <w:p w:rsidR="0080260E" w:rsidRDefault="0080260E" w:rsidP="0080260E">
      <w:pPr>
        <w:pStyle w:val="Web"/>
        <w:shd w:val="clear" w:color="auto" w:fill="FFFFFF"/>
        <w:spacing w:before="0" w:beforeAutospacing="0" w:after="300" w:afterAutospacing="0"/>
        <w:textAlignment w:val="baseline"/>
        <w:rPr>
          <w:rFonts w:ascii="Trebuchet MS" w:hAnsi="Trebuchet MS"/>
          <w:color w:val="1F1F1F"/>
        </w:rPr>
      </w:pPr>
      <w:r>
        <w:rPr>
          <w:rFonts w:ascii="Trebuchet MS" w:hAnsi="Trebuchet MS"/>
          <w:color w:val="1F1F1F"/>
        </w:rPr>
        <w:lastRenderedPageBreak/>
        <w:t> </w:t>
      </w:r>
      <w:r w:rsidRPr="0080260E">
        <w:rPr>
          <w:rFonts w:ascii="Trebuchet MS" w:hAnsi="Trebuchet MS"/>
          <w:color w:val="1F1F1F"/>
        </w:rPr>
        <w:drawing>
          <wp:inline distT="0" distB="0" distL="0" distR="0">
            <wp:extent cx="3810000" cy="2143125"/>
            <wp:effectExtent l="19050" t="0" r="0" b="0"/>
            <wp:docPr id="7" name="Εικόνα 9" descr="https://orama-group.com/oramativo/wp-content/uploads/2017/08/prabal1-4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rama-group.com/oramativo/wp-content/uploads/2017/08/prabal1-400x225.jpg"/>
                    <pic:cNvPicPr>
                      <a:picLocks noChangeAspect="1" noChangeArrowheads="1"/>
                    </pic:cNvPicPr>
                  </pic:nvPicPr>
                  <pic:blipFill>
                    <a:blip r:embed="rId9"/>
                    <a:srcRect/>
                    <a:stretch>
                      <a:fillRect/>
                    </a:stretch>
                  </pic:blipFill>
                  <pic:spPr bwMode="auto">
                    <a:xfrm>
                      <a:off x="0" y="0"/>
                      <a:ext cx="3810000" cy="2143125"/>
                    </a:xfrm>
                    <a:prstGeom prst="rect">
                      <a:avLst/>
                    </a:prstGeom>
                    <a:noFill/>
                    <a:ln w="9525">
                      <a:noFill/>
                      <a:miter lim="800000"/>
                      <a:headEnd/>
                      <a:tailEnd/>
                    </a:ln>
                  </pic:spPr>
                </pic:pic>
              </a:graphicData>
            </a:graphic>
          </wp:inline>
        </w:drawing>
      </w:r>
    </w:p>
    <w:p w:rsidR="0080260E" w:rsidRDefault="0080260E" w:rsidP="0080260E">
      <w:pPr>
        <w:pStyle w:val="6"/>
        <w:shd w:val="clear" w:color="auto" w:fill="FFFFFF"/>
        <w:spacing w:before="225" w:beforeAutospacing="0" w:after="150" w:afterAutospacing="0"/>
        <w:jc w:val="center"/>
        <w:textAlignment w:val="baseline"/>
        <w:rPr>
          <w:rFonts w:ascii="Trebuchet MS" w:hAnsi="Trebuchet MS"/>
          <w:color w:val="1F1F1F"/>
          <w:sz w:val="27"/>
          <w:szCs w:val="27"/>
        </w:rPr>
      </w:pPr>
      <w:r>
        <w:rPr>
          <w:rFonts w:ascii="Trebuchet MS" w:hAnsi="Trebuchet MS"/>
          <w:color w:val="1F1F1F"/>
          <w:sz w:val="27"/>
          <w:szCs w:val="27"/>
        </w:rPr>
        <w:t>4.LiveStreaming</w:t>
      </w:r>
    </w:p>
    <w:p w:rsidR="0080260E" w:rsidRDefault="0080260E" w:rsidP="0080260E">
      <w:pPr>
        <w:pStyle w:val="Web"/>
        <w:shd w:val="clear" w:color="auto" w:fill="FFFFFF"/>
        <w:spacing w:before="0" w:beforeAutospacing="0" w:after="300" w:afterAutospacing="0"/>
        <w:textAlignment w:val="baseline"/>
        <w:rPr>
          <w:rFonts w:ascii="Trebuchet MS" w:hAnsi="Trebuchet MS"/>
          <w:color w:val="1F1F1F"/>
        </w:rPr>
      </w:pPr>
      <w:r>
        <w:rPr>
          <w:rFonts w:ascii="Trebuchet MS" w:hAnsi="Trebuchet MS"/>
          <w:noProof/>
          <w:color w:val="1F1F1F"/>
        </w:rPr>
        <w:drawing>
          <wp:inline distT="0" distB="0" distL="0" distR="0">
            <wp:extent cx="5715000" cy="3552825"/>
            <wp:effectExtent l="19050" t="0" r="0" b="0"/>
            <wp:docPr id="12" name="Εικόνα 12" descr="https://orama-group.com/oramativo/wp-content/uploads/2017/08/LiveStreaming-img-400x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rama-group.com/oramativo/wp-content/uploads/2017/08/LiveStreaming-img-400x249.jpg"/>
                    <pic:cNvPicPr>
                      <a:picLocks noChangeAspect="1" noChangeArrowheads="1"/>
                    </pic:cNvPicPr>
                  </pic:nvPicPr>
                  <pic:blipFill>
                    <a:blip r:embed="rId10"/>
                    <a:srcRect/>
                    <a:stretch>
                      <a:fillRect/>
                    </a:stretch>
                  </pic:blipFill>
                  <pic:spPr bwMode="auto">
                    <a:xfrm>
                      <a:off x="0" y="0"/>
                      <a:ext cx="5715000" cy="3552825"/>
                    </a:xfrm>
                    <a:prstGeom prst="rect">
                      <a:avLst/>
                    </a:prstGeom>
                    <a:noFill/>
                    <a:ln w="9525">
                      <a:noFill/>
                      <a:miter lim="800000"/>
                      <a:headEnd/>
                      <a:tailEnd/>
                    </a:ln>
                  </pic:spPr>
                </pic:pic>
              </a:graphicData>
            </a:graphic>
          </wp:inline>
        </w:drawing>
      </w:r>
    </w:p>
    <w:p w:rsidR="0080260E" w:rsidRDefault="0080260E" w:rsidP="0080260E">
      <w:pPr>
        <w:pStyle w:val="Web"/>
        <w:shd w:val="clear" w:color="auto" w:fill="FFFFFF"/>
        <w:spacing w:before="0" w:beforeAutospacing="0" w:after="0" w:afterAutospacing="0"/>
        <w:textAlignment w:val="baseline"/>
        <w:rPr>
          <w:rFonts w:ascii="Trebuchet MS" w:hAnsi="Trebuchet MS"/>
          <w:color w:val="1F1F1F"/>
        </w:rPr>
      </w:pPr>
      <w:r>
        <w:rPr>
          <w:rFonts w:ascii="Trebuchet MS" w:hAnsi="Trebuchet MS"/>
          <w:color w:val="1F1F1F"/>
        </w:rPr>
        <w:t>Το κύριο πλεονέκτημα της βιομηχανίας της μόδας από το livestreaming είναι το κοινό. Το live βίντεο βοηθά την </w:t>
      </w:r>
      <w:r>
        <w:rPr>
          <w:rStyle w:val="a3"/>
          <w:rFonts w:ascii="inherit" w:hAnsi="inherit"/>
          <w:color w:val="1F1F1F"/>
          <w:bdr w:val="none" w:sz="0" w:space="0" w:color="auto" w:frame="1"/>
        </w:rPr>
        <w:t>προώθηση της μάρκας</w:t>
      </w:r>
      <w:r>
        <w:rPr>
          <w:rFonts w:ascii="Trebuchet MS" w:hAnsi="Trebuchet MS"/>
          <w:color w:val="1F1F1F"/>
        </w:rPr>
        <w:t> </w:t>
      </w:r>
      <w:r>
        <w:rPr>
          <w:rStyle w:val="a3"/>
          <w:rFonts w:ascii="inherit" w:hAnsi="inherit"/>
          <w:color w:val="1F1F1F"/>
          <w:bdr w:val="none" w:sz="0" w:space="0" w:color="auto" w:frame="1"/>
        </w:rPr>
        <w:t>σε εκατομμύρια ανθρώπους.</w:t>
      </w:r>
      <w:r>
        <w:rPr>
          <w:rFonts w:ascii="Trebuchet MS" w:hAnsi="Trebuchet MS"/>
          <w:color w:val="1F1F1F"/>
        </w:rPr>
        <w:t> Επιπλέον,χάρη στο livestreaming, η μεγαλύτερη εκδήλωση μόδας -η  εβδομάδα μόδας – δεν απευθύνεται πλέον μόνο στην ελίτ. Ο καθένας μπορεί να παρακολουθήσει την εκπομπή σε πραγματικό χρόνο. Αυτός είναι ένας</w:t>
      </w:r>
      <w:r>
        <w:rPr>
          <w:rStyle w:val="a3"/>
          <w:rFonts w:ascii="inherit" w:hAnsi="inherit"/>
          <w:color w:val="1F1F1F"/>
          <w:bdr w:val="none" w:sz="0" w:space="0" w:color="auto" w:frame="1"/>
        </w:rPr>
        <w:t> σωστός τρόπος</w:t>
      </w:r>
      <w:r>
        <w:rPr>
          <w:rFonts w:ascii="Trebuchet MS" w:hAnsi="Trebuchet MS"/>
          <w:color w:val="1F1F1F"/>
        </w:rPr>
        <w:t> για να</w:t>
      </w:r>
      <w:r>
        <w:rPr>
          <w:rStyle w:val="a3"/>
          <w:rFonts w:ascii="inherit" w:hAnsi="inherit"/>
          <w:color w:val="1F1F1F"/>
          <w:bdr w:val="none" w:sz="0" w:space="0" w:color="auto" w:frame="1"/>
        </w:rPr>
        <w:t> επεκταθεί</w:t>
      </w:r>
      <w:r>
        <w:rPr>
          <w:rFonts w:ascii="Trebuchet MS" w:hAnsi="Trebuchet MS"/>
          <w:color w:val="1F1F1F"/>
        </w:rPr>
        <w:t> το κοινό του brand. Αν και κάθε επισκέπτης της εκδήλωσης μπορεί να κάνει ζωντανό βίντεο με δικά του κανάλια, οι εβδομάδες μόδας έχουν τα δικά τους, επίσημα κανάλια. Αναγγέλλουν και προωθούν αυτά τα κανάλια πριν συμβεί το γεγονός σε όλα τα κοινωνικά δίκτυα.</w:t>
      </w:r>
    </w:p>
    <w:p w:rsidR="0080260E" w:rsidRDefault="0080260E" w:rsidP="0080260E">
      <w:pPr>
        <w:pStyle w:val="Web"/>
        <w:shd w:val="clear" w:color="auto" w:fill="FFFFFF"/>
        <w:spacing w:before="0" w:beforeAutospacing="0" w:after="0" w:afterAutospacing="0"/>
        <w:textAlignment w:val="baseline"/>
        <w:rPr>
          <w:rFonts w:ascii="Trebuchet MS" w:hAnsi="Trebuchet MS"/>
          <w:color w:val="1F1F1F"/>
        </w:rPr>
      </w:pPr>
      <w:r>
        <w:rPr>
          <w:rStyle w:val="a3"/>
          <w:rFonts w:ascii="inherit" w:hAnsi="inherit"/>
          <w:color w:val="1F1F1F"/>
          <w:bdr w:val="none" w:sz="0" w:space="0" w:color="auto" w:frame="1"/>
        </w:rPr>
        <w:t>Το κοινό λατρεύει τα live βίντεο</w:t>
      </w:r>
      <w:r>
        <w:rPr>
          <w:rFonts w:ascii="Trebuchet MS" w:hAnsi="Trebuchet MS"/>
          <w:color w:val="1F1F1F"/>
        </w:rPr>
        <w:t xml:space="preserve">. Για παράδειγμα, ας δούμε την απίστευτη αιχμή επισκεπτών που είχε η σελίδα της Louis Vuitton στο Instagram. Την ημέρα που ανακοινώθηκε η κολεξιόν Men’s Fall-Winter 2017 στην εβδομάδα </w:t>
      </w:r>
      <w:r>
        <w:rPr>
          <w:rFonts w:ascii="Trebuchet MS" w:hAnsi="Trebuchet MS"/>
          <w:color w:val="1F1F1F"/>
        </w:rPr>
        <w:lastRenderedPageBreak/>
        <w:t>μόδας του Παρισιού. Μόλις η μάρκα άρχισε να προβάλει live βίντεο, η συμμετοχή των επισκεπτών στην σελίδα τριπλασιάστηκε.</w:t>
      </w:r>
      <w:r>
        <w:rPr>
          <w:rFonts w:ascii="Trebuchet MS" w:hAnsi="Trebuchet MS"/>
          <w:color w:val="1F1F1F"/>
        </w:rPr>
        <w:br/>
      </w:r>
      <w:r>
        <w:rPr>
          <w:rStyle w:val="a3"/>
          <w:rFonts w:ascii="inherit" w:hAnsi="inherit"/>
          <w:color w:val="1F1F1F"/>
          <w:bdr w:val="none" w:sz="0" w:space="0" w:color="auto" w:frame="1"/>
        </w:rPr>
        <w:t>Πως ωφελήθηκε;</w:t>
      </w:r>
      <w:r>
        <w:rPr>
          <w:rFonts w:ascii="Trebuchet MS" w:hAnsi="Trebuchet MS"/>
          <w:color w:val="1F1F1F"/>
        </w:rPr>
        <w:br/>
      </w:r>
      <w:r>
        <w:rPr>
          <w:rStyle w:val="a3"/>
          <w:rFonts w:ascii="inherit" w:hAnsi="inherit"/>
          <w:color w:val="1F1F1F"/>
          <w:bdr w:val="none" w:sz="0" w:space="0" w:color="auto" w:frame="1"/>
        </w:rPr>
        <w:t>Γνωστοποιήθηκε σε χιλιάδες ανθρώπους</w:t>
      </w:r>
      <w:r>
        <w:rPr>
          <w:rFonts w:ascii="Trebuchet MS" w:hAnsi="Trebuchet MS"/>
          <w:color w:val="1F1F1F"/>
        </w:rPr>
        <w:t> που δεν ήταν καν στο σόου και κέρδισε </w:t>
      </w:r>
      <w:r>
        <w:rPr>
          <w:rStyle w:val="a3"/>
          <w:rFonts w:ascii="inherit" w:hAnsi="inherit"/>
          <w:color w:val="1F1F1F"/>
          <w:bdr w:val="none" w:sz="0" w:space="0" w:color="auto" w:frame="1"/>
        </w:rPr>
        <w:t>πολλούς παραπάνω followers</w:t>
      </w:r>
      <w:r>
        <w:rPr>
          <w:rFonts w:ascii="Trebuchet MS" w:hAnsi="Trebuchet MS"/>
          <w:color w:val="1F1F1F"/>
        </w:rPr>
        <w:t>.</w:t>
      </w:r>
      <w:r>
        <w:rPr>
          <w:rFonts w:ascii="Trebuchet MS" w:hAnsi="Trebuchet MS"/>
          <w:color w:val="1F1F1F"/>
        </w:rPr>
        <w:br/>
        <w:t>Να θυμάσαι ότι πρέπει να είσαι ευπρόσδεκτος στις αλλαγές </w:t>
      </w:r>
      <w:hyperlink r:id="rId11" w:history="1">
        <w:r>
          <w:rPr>
            <w:rStyle w:val="-"/>
            <w:rFonts w:ascii="inherit" w:hAnsi="inherit"/>
            <w:color w:val="1E73BE"/>
            <w:bdr w:val="none" w:sz="0" w:space="0" w:color="auto" w:frame="1"/>
          </w:rPr>
          <w:t>καθώς η επιχείρηση σου δεν είναι το παιδί σου αλλά η σχέση σου!</w:t>
        </w:r>
        <w:r>
          <w:rPr>
            <w:rFonts w:ascii="inherit" w:hAnsi="inherit"/>
            <w:color w:val="1E73BE"/>
            <w:bdr w:val="none" w:sz="0" w:space="0" w:color="auto" w:frame="1"/>
          </w:rPr>
          <w:br/>
        </w:r>
      </w:hyperlink>
      <w:r>
        <w:rPr>
          <w:rFonts w:ascii="Trebuchet MS" w:hAnsi="Trebuchet MS"/>
          <w:color w:val="1F1F1F"/>
        </w:rPr>
        <w:t>Χρησιμοποίησε αυτές τις τακτικές marketing για να προωθήσεις το </w:t>
      </w:r>
      <w:r>
        <w:rPr>
          <w:rStyle w:val="a3"/>
          <w:rFonts w:ascii="inherit" w:hAnsi="inherit"/>
          <w:color w:val="1F1F1F"/>
          <w:bdr w:val="none" w:sz="0" w:space="0" w:color="auto" w:frame="1"/>
        </w:rPr>
        <w:t>brand</w:t>
      </w:r>
      <w:r>
        <w:rPr>
          <w:rFonts w:ascii="Trebuchet MS" w:hAnsi="Trebuchet MS"/>
          <w:color w:val="1F1F1F"/>
        </w:rPr>
        <w:t> σου</w:t>
      </w:r>
    </w:p>
    <w:p w:rsidR="00B66626" w:rsidRPr="007A0493" w:rsidRDefault="00B66626">
      <w:pPr>
        <w:rPr>
          <w:sz w:val="28"/>
          <w:szCs w:val="28"/>
        </w:rPr>
      </w:pPr>
    </w:p>
    <w:sectPr w:rsidR="00B66626" w:rsidRPr="007A0493" w:rsidSect="00B66626">
      <w:head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168" w:rsidRDefault="00880168" w:rsidP="0080260E">
      <w:pPr>
        <w:spacing w:after="0" w:line="240" w:lineRule="auto"/>
      </w:pPr>
      <w:r>
        <w:separator/>
      </w:r>
    </w:p>
  </w:endnote>
  <w:endnote w:type="continuationSeparator" w:id="1">
    <w:p w:rsidR="00880168" w:rsidRDefault="00880168" w:rsidP="00802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A1"/>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168" w:rsidRDefault="00880168" w:rsidP="0080260E">
      <w:pPr>
        <w:spacing w:after="0" w:line="240" w:lineRule="auto"/>
      </w:pPr>
      <w:r>
        <w:separator/>
      </w:r>
    </w:p>
  </w:footnote>
  <w:footnote w:type="continuationSeparator" w:id="1">
    <w:p w:rsidR="00880168" w:rsidRDefault="00880168" w:rsidP="008026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0E" w:rsidRPr="0080260E" w:rsidRDefault="0080260E">
    <w:pPr>
      <w:pStyle w:val="a5"/>
    </w:pPr>
    <w:r>
      <w:rPr>
        <w:lang w:val="en-US"/>
      </w:rPr>
      <w:t xml:space="preserve">MARKETING </w:t>
    </w:r>
    <w:r>
      <w:t>ΣΤΗ ΜΟΔΑ</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A0493"/>
    <w:rsid w:val="00742A75"/>
    <w:rsid w:val="007A0493"/>
    <w:rsid w:val="0080260E"/>
    <w:rsid w:val="00880168"/>
    <w:rsid w:val="00B666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626"/>
  </w:style>
  <w:style w:type="paragraph" w:styleId="1">
    <w:name w:val="heading 1"/>
    <w:basedOn w:val="a"/>
    <w:next w:val="a"/>
    <w:link w:val="1Char"/>
    <w:uiPriority w:val="9"/>
    <w:qFormat/>
    <w:rsid w:val="007A04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link w:val="6Char"/>
    <w:uiPriority w:val="9"/>
    <w:qFormat/>
    <w:rsid w:val="007A0493"/>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A049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A0493"/>
    <w:rPr>
      <w:b/>
      <w:bCs/>
    </w:rPr>
  </w:style>
  <w:style w:type="paragraph" w:styleId="a4">
    <w:name w:val="Balloon Text"/>
    <w:basedOn w:val="a"/>
    <w:link w:val="Char"/>
    <w:uiPriority w:val="99"/>
    <w:semiHidden/>
    <w:unhideWhenUsed/>
    <w:rsid w:val="007A049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A0493"/>
    <w:rPr>
      <w:rFonts w:ascii="Tahoma" w:hAnsi="Tahoma" w:cs="Tahoma"/>
      <w:sz w:val="16"/>
      <w:szCs w:val="16"/>
    </w:rPr>
  </w:style>
  <w:style w:type="character" w:styleId="-">
    <w:name w:val="Hyperlink"/>
    <w:basedOn w:val="a0"/>
    <w:uiPriority w:val="99"/>
    <w:semiHidden/>
    <w:unhideWhenUsed/>
    <w:rsid w:val="007A0493"/>
    <w:rPr>
      <w:color w:val="0000FF"/>
      <w:u w:val="single"/>
    </w:rPr>
  </w:style>
  <w:style w:type="character" w:customStyle="1" w:styleId="6Char">
    <w:name w:val="Επικεφαλίδα 6 Char"/>
    <w:basedOn w:val="a0"/>
    <w:link w:val="6"/>
    <w:uiPriority w:val="9"/>
    <w:rsid w:val="007A0493"/>
    <w:rPr>
      <w:rFonts w:ascii="Times New Roman" w:eastAsia="Times New Roman" w:hAnsi="Times New Roman" w:cs="Times New Roman"/>
      <w:b/>
      <w:bCs/>
      <w:sz w:val="15"/>
      <w:szCs w:val="15"/>
      <w:lang w:eastAsia="el-GR"/>
    </w:rPr>
  </w:style>
  <w:style w:type="character" w:customStyle="1" w:styleId="1Char">
    <w:name w:val="Επικεφαλίδα 1 Char"/>
    <w:basedOn w:val="a0"/>
    <w:link w:val="1"/>
    <w:uiPriority w:val="9"/>
    <w:rsid w:val="007A0493"/>
    <w:rPr>
      <w:rFonts w:asciiTheme="majorHAnsi" w:eastAsiaTheme="majorEastAsia" w:hAnsiTheme="majorHAnsi" w:cstheme="majorBidi"/>
      <w:b/>
      <w:bCs/>
      <w:color w:val="365F91" w:themeColor="accent1" w:themeShade="BF"/>
      <w:sz w:val="28"/>
      <w:szCs w:val="28"/>
    </w:rPr>
  </w:style>
  <w:style w:type="paragraph" w:styleId="a5">
    <w:name w:val="header"/>
    <w:basedOn w:val="a"/>
    <w:link w:val="Char0"/>
    <w:uiPriority w:val="99"/>
    <w:semiHidden/>
    <w:unhideWhenUsed/>
    <w:rsid w:val="0080260E"/>
    <w:pPr>
      <w:tabs>
        <w:tab w:val="center" w:pos="4153"/>
        <w:tab w:val="right" w:pos="8306"/>
      </w:tabs>
      <w:spacing w:after="0" w:line="240" w:lineRule="auto"/>
    </w:pPr>
  </w:style>
  <w:style w:type="character" w:customStyle="1" w:styleId="Char0">
    <w:name w:val="Κεφαλίδα Char"/>
    <w:basedOn w:val="a0"/>
    <w:link w:val="a5"/>
    <w:uiPriority w:val="99"/>
    <w:semiHidden/>
    <w:rsid w:val="0080260E"/>
  </w:style>
  <w:style w:type="paragraph" w:styleId="a6">
    <w:name w:val="footer"/>
    <w:basedOn w:val="a"/>
    <w:link w:val="Char1"/>
    <w:uiPriority w:val="99"/>
    <w:semiHidden/>
    <w:unhideWhenUsed/>
    <w:rsid w:val="0080260E"/>
    <w:pPr>
      <w:tabs>
        <w:tab w:val="center" w:pos="4153"/>
        <w:tab w:val="right" w:pos="8306"/>
      </w:tabs>
      <w:spacing w:after="0" w:line="240" w:lineRule="auto"/>
    </w:pPr>
  </w:style>
  <w:style w:type="character" w:customStyle="1" w:styleId="Char1">
    <w:name w:val="Υποσέλιδο Char"/>
    <w:basedOn w:val="a0"/>
    <w:link w:val="a6"/>
    <w:uiPriority w:val="99"/>
    <w:semiHidden/>
    <w:rsid w:val="0080260E"/>
  </w:style>
</w:styles>
</file>

<file path=word/webSettings.xml><?xml version="1.0" encoding="utf-8"?>
<w:webSettings xmlns:r="http://schemas.openxmlformats.org/officeDocument/2006/relationships" xmlns:w="http://schemas.openxmlformats.org/wordprocessingml/2006/main">
  <w:divs>
    <w:div w:id="143938671">
      <w:bodyDiv w:val="1"/>
      <w:marLeft w:val="0"/>
      <w:marRight w:val="0"/>
      <w:marTop w:val="0"/>
      <w:marBottom w:val="0"/>
      <w:divBdr>
        <w:top w:val="none" w:sz="0" w:space="0" w:color="auto"/>
        <w:left w:val="none" w:sz="0" w:space="0" w:color="auto"/>
        <w:bottom w:val="none" w:sz="0" w:space="0" w:color="auto"/>
        <w:right w:val="none" w:sz="0" w:space="0" w:color="auto"/>
      </w:divBdr>
    </w:div>
    <w:div w:id="367221459">
      <w:bodyDiv w:val="1"/>
      <w:marLeft w:val="0"/>
      <w:marRight w:val="0"/>
      <w:marTop w:val="0"/>
      <w:marBottom w:val="0"/>
      <w:divBdr>
        <w:top w:val="none" w:sz="0" w:space="0" w:color="auto"/>
        <w:left w:val="none" w:sz="0" w:space="0" w:color="auto"/>
        <w:bottom w:val="none" w:sz="0" w:space="0" w:color="auto"/>
        <w:right w:val="none" w:sz="0" w:space="0" w:color="auto"/>
      </w:divBdr>
    </w:div>
    <w:div w:id="425271281">
      <w:bodyDiv w:val="1"/>
      <w:marLeft w:val="0"/>
      <w:marRight w:val="0"/>
      <w:marTop w:val="0"/>
      <w:marBottom w:val="0"/>
      <w:divBdr>
        <w:top w:val="none" w:sz="0" w:space="0" w:color="auto"/>
        <w:left w:val="none" w:sz="0" w:space="0" w:color="auto"/>
        <w:bottom w:val="none" w:sz="0" w:space="0" w:color="auto"/>
        <w:right w:val="none" w:sz="0" w:space="0" w:color="auto"/>
      </w:divBdr>
    </w:div>
    <w:div w:id="450128661">
      <w:bodyDiv w:val="1"/>
      <w:marLeft w:val="0"/>
      <w:marRight w:val="0"/>
      <w:marTop w:val="0"/>
      <w:marBottom w:val="0"/>
      <w:divBdr>
        <w:top w:val="none" w:sz="0" w:space="0" w:color="auto"/>
        <w:left w:val="none" w:sz="0" w:space="0" w:color="auto"/>
        <w:bottom w:val="none" w:sz="0" w:space="0" w:color="auto"/>
        <w:right w:val="none" w:sz="0" w:space="0" w:color="auto"/>
      </w:divBdr>
    </w:div>
    <w:div w:id="709839640">
      <w:bodyDiv w:val="1"/>
      <w:marLeft w:val="0"/>
      <w:marRight w:val="0"/>
      <w:marTop w:val="0"/>
      <w:marBottom w:val="0"/>
      <w:divBdr>
        <w:top w:val="none" w:sz="0" w:space="0" w:color="auto"/>
        <w:left w:val="none" w:sz="0" w:space="0" w:color="auto"/>
        <w:bottom w:val="none" w:sz="0" w:space="0" w:color="auto"/>
        <w:right w:val="none" w:sz="0" w:space="0" w:color="auto"/>
      </w:divBdr>
    </w:div>
    <w:div w:id="1057431181">
      <w:bodyDiv w:val="1"/>
      <w:marLeft w:val="0"/>
      <w:marRight w:val="0"/>
      <w:marTop w:val="0"/>
      <w:marBottom w:val="0"/>
      <w:divBdr>
        <w:top w:val="none" w:sz="0" w:space="0" w:color="auto"/>
        <w:left w:val="none" w:sz="0" w:space="0" w:color="auto"/>
        <w:bottom w:val="none" w:sz="0" w:space="0" w:color="auto"/>
        <w:right w:val="none" w:sz="0" w:space="0" w:color="auto"/>
      </w:divBdr>
    </w:div>
    <w:div w:id="14297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2ujylgI" TargetMode="External"/><Relationship Id="rId11" Type="http://schemas.openxmlformats.org/officeDocument/2006/relationships/hyperlink" Target="http://bit.ly/2w5d9gx" TargetMode="Externa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777</Words>
  <Characters>4196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KAMNEW</dc:creator>
  <cp:lastModifiedBy>KAMNEW</cp:lastModifiedBy>
  <cp:revision>1</cp:revision>
  <dcterms:created xsi:type="dcterms:W3CDTF">2020-05-19T12:07:00Z</dcterms:created>
  <dcterms:modified xsi:type="dcterms:W3CDTF">2020-05-19T12:53:00Z</dcterms:modified>
</cp:coreProperties>
</file>